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607D9D" w:rsidRPr="00F67EA0" w:rsidRDefault="00607D9D">
      <w:pPr>
        <w:jc w:val="center"/>
        <w:rPr>
          <w:b/>
          <w:szCs w:val="24"/>
          <w:lang w:eastAsia="lt-LT"/>
        </w:rPr>
      </w:pPr>
    </w:p>
    <w:p w:rsidR="008F5E0B" w:rsidRDefault="008F5E0B" w:rsidP="003C545A">
      <w:pPr>
        <w:jc w:val="center"/>
        <w:rPr>
          <w:b/>
          <w:color w:val="000000"/>
          <w:sz w:val="28"/>
        </w:rPr>
      </w:pPr>
      <w:r w:rsidRPr="008F5E0B">
        <w:rPr>
          <w:b/>
          <w:color w:val="000000"/>
          <w:sz w:val="28"/>
        </w:rPr>
        <w:t>ŠIAULIŲ LIEPORIŲ GIMNAZIJA</w:t>
      </w:r>
    </w:p>
    <w:p w:rsidR="009972FA" w:rsidRPr="00F67EA0" w:rsidRDefault="00A36F71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 xml:space="preserve"> </w:t>
      </w:r>
      <w:r w:rsidR="008D0018" w:rsidRPr="00F67EA0">
        <w:rPr>
          <w:bCs/>
          <w:sz w:val="20"/>
          <w:lang w:eastAsia="lt-LT"/>
        </w:rPr>
        <w:t>(dokumento sudarytojo pavadinimas)</w:t>
      </w:r>
    </w:p>
    <w:p w:rsidR="00375A08" w:rsidRPr="00F67EA0" w:rsidRDefault="00674FE8" w:rsidP="00375A08">
      <w:pPr>
        <w:jc w:val="center"/>
        <w:rPr>
          <w:b/>
          <w:bCs/>
          <w:szCs w:val="24"/>
          <w:lang w:eastAsia="lt-LT"/>
        </w:rPr>
      </w:pPr>
      <w:bookmarkStart w:id="0" w:name="_Hlk226635925"/>
      <w:bookmarkStart w:id="1" w:name="_Hlk226635998"/>
      <w:r>
        <w:rPr>
          <w:b/>
          <w:szCs w:val="24"/>
          <w:lang w:eastAsia="lt-LT"/>
        </w:rPr>
        <w:t>PUSMEČIO</w:t>
      </w:r>
      <w:r w:rsidR="00375A08" w:rsidRPr="00F67EA0">
        <w:rPr>
          <w:b/>
          <w:bCs/>
          <w:szCs w:val="24"/>
          <w:lang w:eastAsia="lt-LT"/>
        </w:rPr>
        <w:t xml:space="preserve"> BIUDŽETO VYKDYMO </w:t>
      </w:r>
    </w:p>
    <w:bookmarkEnd w:id="0"/>
    <w:p w:rsidR="00375A08" w:rsidRPr="00547CEA" w:rsidRDefault="00375A08" w:rsidP="00375A08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 xml:space="preserve"> (I ketvirčio, pusmečio, 9 mėnesių, metinė)</w:t>
      </w:r>
    </w:p>
    <w:p w:rsidR="00375A08" w:rsidRPr="00F67EA0" w:rsidRDefault="00375A08" w:rsidP="00375A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375A08" w:rsidRPr="00F67EA0" w:rsidRDefault="00375A08" w:rsidP="00375A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375A08" w:rsidRPr="00F67EA0" w:rsidRDefault="00375A08" w:rsidP="00375A08">
      <w:pPr>
        <w:jc w:val="center"/>
        <w:rPr>
          <w:sz w:val="18"/>
          <w:szCs w:val="18"/>
          <w:lang w:eastAsia="lt-LT"/>
        </w:rPr>
      </w:pPr>
    </w:p>
    <w:p w:rsidR="00375A08" w:rsidRPr="00CF715B" w:rsidRDefault="00375A08" w:rsidP="00375A08">
      <w:pPr>
        <w:jc w:val="center"/>
        <w:rPr>
          <w:szCs w:val="24"/>
          <w:lang w:eastAsia="lt-LT"/>
        </w:rPr>
      </w:pPr>
      <w:bookmarkStart w:id="2" w:name="_Hlk226635934"/>
      <w:r>
        <w:rPr>
          <w:szCs w:val="24"/>
          <w:lang w:eastAsia="lt-LT"/>
        </w:rPr>
        <w:t>2026-0</w:t>
      </w:r>
      <w:r w:rsidR="00674FE8">
        <w:rPr>
          <w:szCs w:val="24"/>
          <w:lang w:eastAsia="lt-LT"/>
        </w:rPr>
        <w:t>7</w:t>
      </w:r>
      <w:r>
        <w:rPr>
          <w:szCs w:val="24"/>
          <w:lang w:eastAsia="lt-LT"/>
        </w:rPr>
        <w:t>-1</w:t>
      </w:r>
      <w:r w:rsidR="00CC2034">
        <w:rPr>
          <w:szCs w:val="24"/>
          <w:lang w:eastAsia="lt-LT"/>
        </w:rPr>
        <w:t>3</w:t>
      </w:r>
      <w:r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674FE8">
        <w:rPr>
          <w:szCs w:val="24"/>
          <w:lang w:eastAsia="lt-LT"/>
        </w:rPr>
        <w:t>2</w:t>
      </w:r>
    </w:p>
    <w:bookmarkEnd w:id="2"/>
    <w:p w:rsidR="00375A08" w:rsidRPr="00F67EA0" w:rsidRDefault="00375A08" w:rsidP="00375A08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Pr="00F67EA0">
        <w:rPr>
          <w:sz w:val="20"/>
          <w:lang w:eastAsia="lt-LT"/>
        </w:rPr>
        <w:t>(data)</w:t>
      </w:r>
    </w:p>
    <w:bookmarkEnd w:id="1"/>
    <w:p w:rsidR="009972FA" w:rsidRPr="00F67EA0" w:rsidRDefault="009972FA" w:rsidP="003C545A">
      <w:pPr>
        <w:rPr>
          <w:sz w:val="20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9972FA" w:rsidRPr="00F67EA0" w:rsidRDefault="009972FA">
      <w:pPr>
        <w:jc w:val="both"/>
        <w:rPr>
          <w:b/>
          <w:sz w:val="20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:rsidR="009972FA" w:rsidRPr="005A2B1F" w:rsidRDefault="009972FA">
      <w:pPr>
        <w:jc w:val="both"/>
        <w:rPr>
          <w:szCs w:val="24"/>
          <w:lang w:eastAsia="lt-LT"/>
        </w:rPr>
      </w:pP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F67EA0" w:rsidRDefault="009972FA">
      <w:pPr>
        <w:rPr>
          <w:sz w:val="20"/>
          <w:lang w:eastAsia="lt-LT"/>
        </w:rPr>
      </w:pPr>
    </w:p>
    <w:p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375A08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m. </w:t>
      </w:r>
      <w:r w:rsidR="00674FE8">
        <w:rPr>
          <w:szCs w:val="24"/>
          <w:lang w:eastAsia="lt-LT"/>
        </w:rPr>
        <w:t>birželio 30</w:t>
      </w:r>
      <w:r w:rsidR="00750865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>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F67EA0" w:rsidTr="008F5E0B">
        <w:tc>
          <w:tcPr>
            <w:tcW w:w="4803" w:type="dxa"/>
          </w:tcPr>
          <w:p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825" w:type="dxa"/>
          </w:tcPr>
          <w:p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750865" w:rsidRPr="00F67EA0" w:rsidTr="008F5E0B">
        <w:tc>
          <w:tcPr>
            <w:tcW w:w="4803" w:type="dxa"/>
          </w:tcPr>
          <w:p w:rsidR="00750865" w:rsidRPr="00D813B9" w:rsidRDefault="00750865" w:rsidP="00750865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4825" w:type="dxa"/>
          </w:tcPr>
          <w:p w:rsidR="00750865" w:rsidRPr="00D813B9" w:rsidRDefault="00375A08" w:rsidP="00750865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B196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ne</w:t>
            </w:r>
            <w:r w:rsidRPr="00412462">
              <w:rPr>
                <w:rFonts w:ascii="Times New Roman" w:hAnsi="Times New Roman"/>
                <w:sz w:val="24"/>
                <w:szCs w:val="24"/>
                <w:lang w:val="lt-LT"/>
              </w:rPr>
              <w:t>įvykdytas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 </w:t>
            </w:r>
            <w:r w:rsidR="00674FE8">
              <w:rPr>
                <w:rFonts w:ascii="Times New Roman" w:hAnsi="Times New Roman"/>
                <w:sz w:val="24"/>
                <w:szCs w:val="24"/>
                <w:lang w:val="lt-LT"/>
              </w:rPr>
              <w:t>3 600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,00 eur,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surinkta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maž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iau nei planuota.</w:t>
            </w:r>
          </w:p>
        </w:tc>
      </w:tr>
    </w:tbl>
    <w:p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96"/>
        <w:gridCol w:w="6027"/>
      </w:tblGrid>
      <w:tr w:rsidR="00F67EA0" w:rsidRPr="00F67EA0" w:rsidTr="00375A08">
        <w:trPr>
          <w:trHeight w:val="1133"/>
          <w:tblHeader/>
        </w:trPr>
        <w:tc>
          <w:tcPr>
            <w:tcW w:w="8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9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CC2034" w:rsidRPr="00F67EA0" w:rsidTr="00674FE8">
        <w:trPr>
          <w:trHeight w:val="95"/>
        </w:trPr>
        <w:tc>
          <w:tcPr>
            <w:tcW w:w="844" w:type="dxa"/>
            <w:vMerge w:val="restart"/>
          </w:tcPr>
          <w:p w:rsidR="00CC2034" w:rsidRPr="00674FE8" w:rsidRDefault="00CC2034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674FE8">
              <w:rPr>
                <w:rFonts w:ascii="Times New Roman" w:hAnsi="Times New Roman"/>
                <w:szCs w:val="20"/>
              </w:rPr>
              <w:t>1471</w:t>
            </w:r>
          </w:p>
        </w:tc>
        <w:tc>
          <w:tcPr>
            <w:tcW w:w="1361" w:type="dxa"/>
          </w:tcPr>
          <w:p w:rsidR="00CC2034" w:rsidRPr="00674FE8" w:rsidRDefault="00CC2034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674FE8">
              <w:rPr>
                <w:rFonts w:ascii="Times New Roman" w:hAnsi="Times New Roman"/>
                <w:szCs w:val="20"/>
              </w:rPr>
              <w:t>119 599,82</w:t>
            </w:r>
          </w:p>
        </w:tc>
        <w:tc>
          <w:tcPr>
            <w:tcW w:w="1396" w:type="dxa"/>
          </w:tcPr>
          <w:p w:rsidR="00CC2034" w:rsidRPr="00674FE8" w:rsidRDefault="00CC2034" w:rsidP="00375A0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674FE8">
              <w:rPr>
                <w:rFonts w:ascii="Times New Roman" w:hAnsi="Times New Roman"/>
                <w:szCs w:val="20"/>
                <w:lang w:eastAsia="lt-LT"/>
              </w:rPr>
              <w:t>2.1.1.1.1.</w:t>
            </w:r>
            <w:proofErr w:type="gramStart"/>
            <w:r w:rsidRPr="00674FE8">
              <w:rPr>
                <w:rFonts w:ascii="Times New Roman" w:hAnsi="Times New Roman"/>
                <w:szCs w:val="20"/>
                <w:lang w:eastAsia="lt-LT"/>
              </w:rPr>
              <w:t>1.E.</w:t>
            </w:r>
            <w:proofErr w:type="gramEnd"/>
          </w:p>
        </w:tc>
        <w:tc>
          <w:tcPr>
            <w:tcW w:w="6027" w:type="dxa"/>
            <w:vMerge w:val="restart"/>
          </w:tcPr>
          <w:p w:rsidR="00CC2034" w:rsidRPr="00CC2034" w:rsidRDefault="00CC2034" w:rsidP="00CC2034">
            <w:pPr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CC2034">
              <w:rPr>
                <w:rFonts w:ascii="Times New Roman" w:hAnsi="Times New Roman"/>
                <w:szCs w:val="20"/>
                <w:lang w:val="lt-LT"/>
              </w:rPr>
              <w:t>L</w:t>
            </w:r>
            <w:r w:rsidRPr="00CC2034">
              <w:rPr>
                <w:rFonts w:ascii="Times New Roman" w:hAnsi="Times New Roman"/>
                <w:szCs w:val="20"/>
                <w:lang w:val="lt-LT"/>
              </w:rPr>
              <w:t>ikutis liko dėl ekonomijos.</w:t>
            </w:r>
          </w:p>
          <w:p w:rsidR="00CC2034" w:rsidRPr="00CC2034" w:rsidRDefault="00CC2034" w:rsidP="00CC2034">
            <w:pPr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CC2034">
              <w:rPr>
                <w:rFonts w:ascii="Times New Roman" w:hAnsi="Times New Roman"/>
                <w:szCs w:val="20"/>
                <w:lang w:val="lt-LT"/>
              </w:rPr>
              <w:t>Darbdavių socialinė parama pinigais liko dėl darbuotojų ligos ekonomijos.</w:t>
            </w:r>
          </w:p>
        </w:tc>
      </w:tr>
      <w:tr w:rsidR="00CC2034" w:rsidRPr="00F67EA0" w:rsidTr="00674FE8">
        <w:trPr>
          <w:trHeight w:val="64"/>
        </w:trPr>
        <w:tc>
          <w:tcPr>
            <w:tcW w:w="844" w:type="dxa"/>
            <w:vMerge/>
          </w:tcPr>
          <w:p w:rsidR="00CC2034" w:rsidRPr="00CC2034" w:rsidRDefault="00CC2034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361" w:type="dxa"/>
          </w:tcPr>
          <w:p w:rsidR="00CC2034" w:rsidRPr="00674FE8" w:rsidRDefault="00CC2034" w:rsidP="00375A08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674FE8">
              <w:rPr>
                <w:rFonts w:ascii="Times New Roman" w:hAnsi="Times New Roman"/>
              </w:rPr>
              <w:t>3 022,70</w:t>
            </w:r>
          </w:p>
        </w:tc>
        <w:tc>
          <w:tcPr>
            <w:tcW w:w="1396" w:type="dxa"/>
          </w:tcPr>
          <w:p w:rsidR="00CC2034" w:rsidRPr="00674FE8" w:rsidRDefault="00CC2034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lang w:eastAsia="lt-LT"/>
              </w:rPr>
            </w:pPr>
            <w:r w:rsidRPr="00674FE8">
              <w:rPr>
                <w:rFonts w:ascii="Times New Roman" w:hAnsi="Times New Roman"/>
                <w:lang w:eastAsia="lt-LT"/>
              </w:rPr>
              <w:t>2.1.2.1.1.1.</w:t>
            </w:r>
          </w:p>
        </w:tc>
        <w:tc>
          <w:tcPr>
            <w:tcW w:w="6027" w:type="dxa"/>
            <w:vMerge/>
          </w:tcPr>
          <w:p w:rsidR="00CC2034" w:rsidRPr="00CC2034" w:rsidRDefault="00CC2034" w:rsidP="00CC2034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</w:tr>
      <w:tr w:rsidR="00CC2034" w:rsidRPr="00F67EA0" w:rsidTr="00375A08">
        <w:trPr>
          <w:trHeight w:val="165"/>
        </w:trPr>
        <w:tc>
          <w:tcPr>
            <w:tcW w:w="844" w:type="dxa"/>
            <w:vMerge/>
          </w:tcPr>
          <w:p w:rsidR="00CC2034" w:rsidRPr="00674FE8" w:rsidRDefault="00CC2034" w:rsidP="00375A08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CC2034" w:rsidRPr="00674FE8" w:rsidRDefault="00CC2034" w:rsidP="00375A08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674FE8">
              <w:rPr>
                <w:rFonts w:ascii="Times New Roman" w:hAnsi="Times New Roman"/>
              </w:rPr>
              <w:t>2 064,08</w:t>
            </w:r>
          </w:p>
        </w:tc>
        <w:tc>
          <w:tcPr>
            <w:tcW w:w="1396" w:type="dxa"/>
          </w:tcPr>
          <w:p w:rsidR="00CC2034" w:rsidRPr="00674FE8" w:rsidRDefault="00CC2034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lang w:eastAsia="lt-LT"/>
              </w:rPr>
            </w:pPr>
            <w:r w:rsidRPr="00674FE8">
              <w:rPr>
                <w:rFonts w:ascii="Times New Roman" w:hAnsi="Times New Roman"/>
                <w:lang w:eastAsia="lt-LT"/>
              </w:rPr>
              <w:t>2.7.3.1.1.1.</w:t>
            </w:r>
          </w:p>
        </w:tc>
        <w:tc>
          <w:tcPr>
            <w:tcW w:w="6027" w:type="dxa"/>
            <w:vMerge/>
          </w:tcPr>
          <w:p w:rsidR="00CC2034" w:rsidRPr="00CC2034" w:rsidRDefault="00CC2034" w:rsidP="00CC2034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</w:tr>
      <w:tr w:rsidR="00674FE8" w:rsidRPr="00F67EA0" w:rsidTr="00674FE8">
        <w:trPr>
          <w:trHeight w:val="80"/>
        </w:trPr>
        <w:tc>
          <w:tcPr>
            <w:tcW w:w="844" w:type="dxa"/>
            <w:vMerge w:val="restart"/>
          </w:tcPr>
          <w:p w:rsidR="00674FE8" w:rsidRPr="00674FE8" w:rsidRDefault="00674FE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674FE8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361" w:type="dxa"/>
          </w:tcPr>
          <w:p w:rsidR="00674FE8" w:rsidRPr="00674FE8" w:rsidRDefault="00674FE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674FE8">
              <w:rPr>
                <w:rFonts w:ascii="Times New Roman" w:hAnsi="Times New Roman"/>
                <w:szCs w:val="20"/>
              </w:rPr>
              <w:t>10 750,16</w:t>
            </w:r>
          </w:p>
        </w:tc>
        <w:tc>
          <w:tcPr>
            <w:tcW w:w="1396" w:type="dxa"/>
          </w:tcPr>
          <w:p w:rsidR="00674FE8" w:rsidRPr="00674FE8" w:rsidRDefault="00674FE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674FE8">
              <w:rPr>
                <w:rFonts w:ascii="Times New Roman" w:hAnsi="Times New Roman"/>
                <w:szCs w:val="20"/>
                <w:lang w:eastAsia="lt-LT"/>
              </w:rPr>
              <w:t>2.2.1.1.1.20.</w:t>
            </w:r>
          </w:p>
        </w:tc>
        <w:tc>
          <w:tcPr>
            <w:tcW w:w="6027" w:type="dxa"/>
          </w:tcPr>
          <w:p w:rsidR="00674FE8" w:rsidRPr="00CC2034" w:rsidRDefault="00CC2034" w:rsidP="00CC2034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r w:rsidRPr="00CC2034">
              <w:rPr>
                <w:rFonts w:ascii="Times New Roman" w:hAnsi="Times New Roman"/>
                <w:szCs w:val="20"/>
              </w:rPr>
              <w:t>Komunalinių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išlaidos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susidarė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dėl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ekonomijos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674FE8" w:rsidRPr="00F67EA0" w:rsidTr="00814B80">
        <w:trPr>
          <w:trHeight w:val="135"/>
        </w:trPr>
        <w:tc>
          <w:tcPr>
            <w:tcW w:w="844" w:type="dxa"/>
            <w:vMerge/>
          </w:tcPr>
          <w:p w:rsidR="00674FE8" w:rsidRPr="00674FE8" w:rsidRDefault="00674FE8" w:rsidP="00375A08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:rsidR="00674FE8" w:rsidRPr="00674FE8" w:rsidRDefault="00674FE8" w:rsidP="00375A08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674FE8">
              <w:rPr>
                <w:rFonts w:ascii="Times New Roman" w:hAnsi="Times New Roman"/>
              </w:rPr>
              <w:t>6 144,54</w:t>
            </w:r>
          </w:p>
        </w:tc>
        <w:tc>
          <w:tcPr>
            <w:tcW w:w="1396" w:type="dxa"/>
          </w:tcPr>
          <w:p w:rsidR="00674FE8" w:rsidRPr="00674FE8" w:rsidRDefault="00674FE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lang w:eastAsia="lt-LT"/>
              </w:rPr>
            </w:pPr>
            <w:r w:rsidRPr="00674FE8">
              <w:rPr>
                <w:rFonts w:ascii="Times New Roman" w:hAnsi="Times New Roman"/>
                <w:szCs w:val="20"/>
                <w:lang w:eastAsia="lt-LT"/>
              </w:rPr>
              <w:t>2.1.1.1.1.</w:t>
            </w:r>
            <w:proofErr w:type="gramStart"/>
            <w:r w:rsidRPr="00674FE8">
              <w:rPr>
                <w:rFonts w:ascii="Times New Roman" w:hAnsi="Times New Roman"/>
                <w:szCs w:val="20"/>
                <w:lang w:eastAsia="lt-LT"/>
              </w:rPr>
              <w:t>1.E.</w:t>
            </w:r>
            <w:proofErr w:type="gramEnd"/>
          </w:p>
        </w:tc>
        <w:tc>
          <w:tcPr>
            <w:tcW w:w="6027" w:type="dxa"/>
          </w:tcPr>
          <w:p w:rsidR="00674FE8" w:rsidRPr="00CC2034" w:rsidRDefault="00CC2034" w:rsidP="00CC2034">
            <w:pPr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CC2034">
              <w:rPr>
                <w:rFonts w:ascii="Times New Roman" w:hAnsi="Times New Roman"/>
                <w:szCs w:val="20"/>
                <w:lang w:val="lt-LT"/>
              </w:rPr>
              <w:t>Likutis liko dėl ekonomijos.</w:t>
            </w:r>
          </w:p>
        </w:tc>
      </w:tr>
      <w:tr w:rsidR="00375A08" w:rsidRPr="00F67EA0" w:rsidTr="00375A08">
        <w:trPr>
          <w:trHeight w:val="363"/>
        </w:trPr>
        <w:tc>
          <w:tcPr>
            <w:tcW w:w="844" w:type="dxa"/>
          </w:tcPr>
          <w:p w:rsidR="00375A08" w:rsidRPr="00674FE8" w:rsidRDefault="00375A0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674FE8">
              <w:rPr>
                <w:rFonts w:ascii="Times New Roman" w:hAnsi="Times New Roman"/>
                <w:szCs w:val="20"/>
              </w:rPr>
              <w:t>32</w:t>
            </w:r>
          </w:p>
        </w:tc>
        <w:tc>
          <w:tcPr>
            <w:tcW w:w="1361" w:type="dxa"/>
          </w:tcPr>
          <w:p w:rsidR="00375A08" w:rsidRPr="00674FE8" w:rsidRDefault="00674FE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674FE8">
              <w:rPr>
                <w:rFonts w:ascii="Times New Roman" w:hAnsi="Times New Roman"/>
                <w:szCs w:val="20"/>
              </w:rPr>
              <w:t>10 730,11</w:t>
            </w:r>
          </w:p>
        </w:tc>
        <w:tc>
          <w:tcPr>
            <w:tcW w:w="1396" w:type="dxa"/>
          </w:tcPr>
          <w:p w:rsidR="00375A08" w:rsidRPr="00674FE8" w:rsidRDefault="00375A08" w:rsidP="00375A08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674FE8">
              <w:rPr>
                <w:rFonts w:ascii="Times New Roman" w:hAnsi="Times New Roman"/>
                <w:szCs w:val="20"/>
                <w:lang w:eastAsia="lt-LT"/>
              </w:rPr>
              <w:t>2.2.1.1.1.01.</w:t>
            </w:r>
          </w:p>
        </w:tc>
        <w:tc>
          <w:tcPr>
            <w:tcW w:w="6027" w:type="dxa"/>
          </w:tcPr>
          <w:p w:rsidR="00375A08" w:rsidRPr="00CC2034" w:rsidRDefault="00CC2034" w:rsidP="00CC2034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r w:rsidRPr="00CC2034">
              <w:rPr>
                <w:rFonts w:ascii="Times New Roman" w:hAnsi="Times New Roman"/>
                <w:szCs w:val="20"/>
              </w:rPr>
              <w:t>Mitybos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išlaidų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likutis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susidarė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nes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II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ketvirtyje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sumažėjo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valgančiųjų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CC2034">
              <w:rPr>
                <w:rFonts w:ascii="Times New Roman" w:hAnsi="Times New Roman"/>
                <w:szCs w:val="20"/>
              </w:rPr>
              <w:t>mokinių</w:t>
            </w:r>
            <w:proofErr w:type="spellEnd"/>
            <w:r w:rsidRPr="00CC2034">
              <w:rPr>
                <w:rFonts w:ascii="Times New Roman" w:hAnsi="Times New Roman"/>
                <w:szCs w:val="20"/>
              </w:rPr>
              <w:t>.</w:t>
            </w:r>
          </w:p>
        </w:tc>
      </w:tr>
    </w:tbl>
    <w:p w:rsidR="00971A8D" w:rsidRDefault="00971A8D" w:rsidP="004B7965">
      <w:pPr>
        <w:ind w:firstLine="993"/>
      </w:pPr>
    </w:p>
    <w:p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:rsidTr="00D813B9">
        <w:trPr>
          <w:tblHeader/>
        </w:trPr>
        <w:tc>
          <w:tcPr>
            <w:tcW w:w="8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5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814B80" w:rsidRPr="00F67EA0" w:rsidTr="00D813B9">
        <w:trPr>
          <w:trHeight w:val="250"/>
        </w:trPr>
        <w:tc>
          <w:tcPr>
            <w:tcW w:w="844" w:type="dxa"/>
            <w:vAlign w:val="center"/>
          </w:tcPr>
          <w:p w:rsidR="00814B80" w:rsidRPr="0055795E" w:rsidRDefault="00375A08" w:rsidP="00814B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5" w:type="dxa"/>
            <w:vAlign w:val="center"/>
          </w:tcPr>
          <w:p w:rsidR="00814B80" w:rsidRPr="0055795E" w:rsidRDefault="00375A08" w:rsidP="00814B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eastAsia="lt-LT"/>
              </w:rPr>
              <w:t>-</w:t>
            </w:r>
          </w:p>
        </w:tc>
        <w:tc>
          <w:tcPr>
            <w:tcW w:w="1326" w:type="dxa"/>
            <w:vAlign w:val="center"/>
          </w:tcPr>
          <w:p w:rsidR="00814B80" w:rsidRPr="0055795E" w:rsidRDefault="00375A08" w:rsidP="00814B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13" w:type="dxa"/>
          </w:tcPr>
          <w:p w:rsidR="00814B80" w:rsidRPr="00F67EA0" w:rsidRDefault="00375A08" w:rsidP="00814B80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3" w:name="_Hlk121080642"/>
      <w:r w:rsidRPr="00F67EA0">
        <w:rPr>
          <w:sz w:val="20"/>
        </w:rPr>
        <w:t>(Reikšminga suma – 500 €)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E0549A" w:rsidRPr="00F67EA0" w:rsidTr="009229B7">
        <w:trPr>
          <w:tblHeader/>
        </w:trPr>
        <w:tc>
          <w:tcPr>
            <w:tcW w:w="844" w:type="dxa"/>
            <w:vAlign w:val="center"/>
          </w:tcPr>
          <w:bookmarkEnd w:id="3"/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E0549A" w:rsidRPr="00F67EA0" w:rsidTr="009229B7">
        <w:trPr>
          <w:trHeight w:val="196"/>
        </w:trPr>
        <w:tc>
          <w:tcPr>
            <w:tcW w:w="844" w:type="dxa"/>
            <w:vAlign w:val="center"/>
          </w:tcPr>
          <w:p w:rsidR="00E0549A" w:rsidRPr="0055795E" w:rsidRDefault="00375A08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vAlign w:val="center"/>
          </w:tcPr>
          <w:p w:rsidR="00E0549A" w:rsidRPr="0055795E" w:rsidRDefault="00375A08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eastAsia="lt-LT"/>
              </w:rPr>
              <w:t>-</w:t>
            </w:r>
          </w:p>
        </w:tc>
        <w:tc>
          <w:tcPr>
            <w:tcW w:w="1316" w:type="dxa"/>
            <w:vAlign w:val="center"/>
          </w:tcPr>
          <w:p w:rsidR="00E0549A" w:rsidRPr="0055795E" w:rsidRDefault="00375A08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07" w:type="dxa"/>
          </w:tcPr>
          <w:p w:rsidR="00E0549A" w:rsidRPr="0055795E" w:rsidRDefault="00375A08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:rsidR="004B7965" w:rsidRPr="00F67EA0" w:rsidRDefault="004B7965" w:rsidP="004B7965">
      <w:pPr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7B6DCC" w:rsidRPr="00EC062C" w:rsidRDefault="00716DD0" w:rsidP="00EC062C">
      <w:pPr>
        <w:pStyle w:val="Sraopastraipa"/>
        <w:widowControl w:val="0"/>
        <w:numPr>
          <w:ilvl w:val="0"/>
          <w:numId w:val="3"/>
        </w:numPr>
        <w:jc w:val="both"/>
        <w:rPr>
          <w:bCs/>
          <w:szCs w:val="24"/>
        </w:rPr>
      </w:pPr>
      <w:r w:rsidRPr="00F67EA0">
        <w:rPr>
          <w:bCs/>
          <w:szCs w:val="24"/>
        </w:rPr>
        <w:t xml:space="preserve">Mokėtinos sumos </w:t>
      </w:r>
      <w:r w:rsidR="004B7965" w:rsidRPr="00F67EA0">
        <w:rPr>
          <w:bCs/>
          <w:szCs w:val="24"/>
        </w:rPr>
        <w:t>202</w:t>
      </w:r>
      <w:r w:rsidR="00375A08">
        <w:rPr>
          <w:bCs/>
          <w:szCs w:val="24"/>
        </w:rPr>
        <w:t>6</w:t>
      </w:r>
      <w:r w:rsidR="004B7965" w:rsidRPr="00F67EA0">
        <w:rPr>
          <w:bCs/>
          <w:szCs w:val="24"/>
        </w:rPr>
        <w:t xml:space="preserve"> m. </w:t>
      </w:r>
      <w:r w:rsidR="00674FE8">
        <w:rPr>
          <w:bCs/>
          <w:szCs w:val="24"/>
        </w:rPr>
        <w:t>birželio 30</w:t>
      </w:r>
      <w:r w:rsidR="00814B80">
        <w:rPr>
          <w:bCs/>
          <w:szCs w:val="24"/>
        </w:rPr>
        <w:t xml:space="preserve"> </w:t>
      </w:r>
      <w:r w:rsidR="00814B80" w:rsidRPr="00F67EA0">
        <w:rPr>
          <w:bCs/>
          <w:szCs w:val="24"/>
        </w:rPr>
        <w:t xml:space="preserve"> </w:t>
      </w:r>
      <w:r w:rsidR="004B7965" w:rsidRPr="00F67EA0">
        <w:rPr>
          <w:bCs/>
          <w:szCs w:val="24"/>
        </w:rPr>
        <w:t xml:space="preserve">dienai </w:t>
      </w:r>
      <w:r w:rsidR="00CC2034">
        <w:rPr>
          <w:bCs/>
          <w:szCs w:val="24"/>
        </w:rPr>
        <w:t>37 937,46</w:t>
      </w:r>
      <w:r w:rsidR="00F26BD8">
        <w:rPr>
          <w:bCs/>
          <w:szCs w:val="24"/>
        </w:rPr>
        <w:t xml:space="preserve"> </w:t>
      </w:r>
      <w:r w:rsidR="004B7965" w:rsidRPr="00F67EA0">
        <w:rPr>
          <w:bCs/>
          <w:szCs w:val="24"/>
        </w:rPr>
        <w:t>€, tame skaičiuje:</w:t>
      </w:r>
      <w:bookmarkStart w:id="4" w:name="_GoBack"/>
      <w:bookmarkEnd w:id="4"/>
    </w:p>
    <w:p w:rsidR="00547CEA" w:rsidRPr="00F67EA0" w:rsidRDefault="004B7965" w:rsidP="00001549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tbl>
      <w:tblPr>
        <w:tblStyle w:val="TableGrid2"/>
        <w:tblW w:w="9160" w:type="dxa"/>
        <w:tblInd w:w="137" w:type="dxa"/>
        <w:tblLook w:val="04A0" w:firstRow="1" w:lastRow="0" w:firstColumn="1" w:lastColumn="0" w:noHBand="0" w:noVBand="1"/>
      </w:tblPr>
      <w:tblGrid>
        <w:gridCol w:w="567"/>
        <w:gridCol w:w="3609"/>
        <w:gridCol w:w="356"/>
        <w:gridCol w:w="240"/>
        <w:gridCol w:w="1276"/>
        <w:gridCol w:w="3112"/>
      </w:tblGrid>
      <w:tr w:rsidR="001B1B02" w:rsidRPr="00712A91" w:rsidTr="00CC2034">
        <w:tc>
          <w:tcPr>
            <w:tcW w:w="4532" w:type="dxa"/>
            <w:gridSpan w:val="3"/>
            <w:tcBorders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1B1B02" w:rsidRPr="00712A91" w:rsidTr="00CC2034">
        <w:tc>
          <w:tcPr>
            <w:tcW w:w="4532" w:type="dxa"/>
            <w:gridSpan w:val="3"/>
            <w:tcBorders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14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7</w:t>
            </w: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 Mokymo lėšos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A55779" w:rsidRDefault="00CC2034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501,50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1B1B02" w:rsidRPr="00712A91" w:rsidTr="00CC2034">
        <w:trPr>
          <w:trHeight w:val="122"/>
        </w:trPr>
        <w:tc>
          <w:tcPr>
            <w:tcW w:w="567" w:type="dxa"/>
            <w:tcBorders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965" w:type="dxa"/>
            <w:gridSpan w:val="2"/>
            <w:tcBorders>
              <w:left w:val="nil"/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712A91" w:rsidRDefault="00CC2034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104,92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MMA</w:t>
            </w:r>
          </w:p>
        </w:tc>
      </w:tr>
      <w:tr w:rsidR="001B1B02" w:rsidRPr="00712A91" w:rsidTr="00CC2034">
        <w:trPr>
          <w:trHeight w:val="105"/>
        </w:trPr>
        <w:tc>
          <w:tcPr>
            <w:tcW w:w="567" w:type="dxa"/>
            <w:tcBorders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65" w:type="dxa"/>
            <w:gridSpan w:val="2"/>
            <w:tcBorders>
              <w:left w:val="nil"/>
              <w:right w:val="nil"/>
            </w:tcBorders>
          </w:tcPr>
          <w:p w:rsidR="001B1B02" w:rsidRPr="00712A91" w:rsidRDefault="00CC2034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712A91" w:rsidRDefault="00CC2034" w:rsidP="00A6160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33,58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CC2034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1B1B02" w:rsidRPr="00712A91" w:rsidTr="00CC2034">
        <w:trPr>
          <w:trHeight w:val="110"/>
        </w:trPr>
        <w:tc>
          <w:tcPr>
            <w:tcW w:w="567" w:type="dxa"/>
            <w:tcBorders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</w:pPr>
          </w:p>
        </w:tc>
        <w:tc>
          <w:tcPr>
            <w:tcW w:w="3965" w:type="dxa"/>
            <w:gridSpan w:val="2"/>
            <w:tcBorders>
              <w:left w:val="nil"/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A61602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C25C4D" w:rsidRDefault="00CC2034" w:rsidP="00A61602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363,00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Pr="00712A91" w:rsidRDefault="001B1B02" w:rsidP="00A61602">
            <w:pPr>
              <w:widowControl w:val="0"/>
              <w:jc w:val="center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CC2034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1B1B02" w:rsidRPr="00712A91" w:rsidTr="00CC2034">
        <w:trPr>
          <w:trHeight w:val="436"/>
        </w:trPr>
        <w:tc>
          <w:tcPr>
            <w:tcW w:w="4532" w:type="dxa"/>
            <w:gridSpan w:val="3"/>
            <w:tcBorders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Savivaldybės biudžeto lėšos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A55779" w:rsidRDefault="00CC2034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35 632,22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1B1B02" w:rsidRPr="00712A91" w:rsidTr="00CC2034">
        <w:tc>
          <w:tcPr>
            <w:tcW w:w="567" w:type="dxa"/>
            <w:tcBorders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965" w:type="dxa"/>
            <w:gridSpan w:val="2"/>
            <w:tcBorders>
              <w:left w:val="nil"/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712A91" w:rsidRDefault="00CC2034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471,55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Pr="00712A91" w:rsidRDefault="001B1B02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Netikslus planavimas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, MMA</w:t>
            </w:r>
          </w:p>
        </w:tc>
      </w:tr>
      <w:tr w:rsidR="001B1B02" w:rsidRPr="00712A91" w:rsidTr="00CC2034">
        <w:trPr>
          <w:trHeight w:val="315"/>
        </w:trPr>
        <w:tc>
          <w:tcPr>
            <w:tcW w:w="567" w:type="dxa"/>
            <w:tcBorders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965" w:type="dxa"/>
            <w:gridSpan w:val="2"/>
            <w:tcBorders>
              <w:left w:val="nil"/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712A91" w:rsidRDefault="00CC2034" w:rsidP="00A6160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18,17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Default="001B1B02" w:rsidP="00A61602"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EC062C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1B1B02" w:rsidRPr="00712A91" w:rsidTr="00CC2034">
        <w:tc>
          <w:tcPr>
            <w:tcW w:w="567" w:type="dxa"/>
            <w:tcBorders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965" w:type="dxa"/>
            <w:gridSpan w:val="2"/>
            <w:tcBorders>
              <w:left w:val="nil"/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712A91" w:rsidRDefault="00CC2034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154,37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Default="001B1B02" w:rsidP="00A61602"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EC062C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1B1B02" w:rsidRPr="00712A91" w:rsidTr="00CC2034">
        <w:tc>
          <w:tcPr>
            <w:tcW w:w="567" w:type="dxa"/>
            <w:tcBorders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965" w:type="dxa"/>
            <w:gridSpan w:val="2"/>
            <w:tcBorders>
              <w:left w:val="nil"/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712A91" w:rsidRDefault="00CC2034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750,91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Default="001B1B02" w:rsidP="00A61602"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EC062C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1B1B02" w:rsidRPr="00712A91" w:rsidTr="00EC062C">
        <w:trPr>
          <w:trHeight w:val="360"/>
        </w:trPr>
        <w:tc>
          <w:tcPr>
            <w:tcW w:w="567" w:type="dxa"/>
            <w:tcBorders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965" w:type="dxa"/>
            <w:gridSpan w:val="2"/>
            <w:tcBorders>
              <w:left w:val="nil"/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A6160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712A91" w:rsidRDefault="00CC2034" w:rsidP="00A6160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357,22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Default="001B1B02" w:rsidP="00A61602"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EC062C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EB559E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EC062C" w:rsidRPr="00712A91" w:rsidTr="00CC2034">
        <w:trPr>
          <w:trHeight w:val="90"/>
        </w:trPr>
        <w:tc>
          <w:tcPr>
            <w:tcW w:w="567" w:type="dxa"/>
            <w:tcBorders>
              <w:right w:val="nil"/>
            </w:tcBorders>
          </w:tcPr>
          <w:p w:rsidR="00EC062C" w:rsidRPr="00712A91" w:rsidRDefault="00EC062C" w:rsidP="00A61602">
            <w:pPr>
              <w:widowControl w:val="0"/>
              <w:jc w:val="both"/>
            </w:pPr>
          </w:p>
        </w:tc>
        <w:tc>
          <w:tcPr>
            <w:tcW w:w="3965" w:type="dxa"/>
            <w:gridSpan w:val="2"/>
            <w:tcBorders>
              <w:left w:val="nil"/>
              <w:right w:val="nil"/>
            </w:tcBorders>
          </w:tcPr>
          <w:p w:rsidR="00EC062C" w:rsidRPr="00EC062C" w:rsidRDefault="00EC062C" w:rsidP="00A616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EC062C">
              <w:rPr>
                <w:rFonts w:ascii="Times New Roman" w:hAnsi="Times New Roman"/>
                <w:szCs w:val="20"/>
              </w:rPr>
              <w:t xml:space="preserve">3.1.1.2.1.2.  </w:t>
            </w:r>
            <w:proofErr w:type="spellStart"/>
            <w:r w:rsidRPr="00EC062C">
              <w:rPr>
                <w:rFonts w:ascii="Times New Roman" w:hAnsi="Times New Roman"/>
                <w:szCs w:val="20"/>
              </w:rPr>
              <w:t>Negyvenamųjų</w:t>
            </w:r>
            <w:proofErr w:type="spellEnd"/>
            <w:r w:rsidRPr="00EC062C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C062C">
              <w:rPr>
                <w:rFonts w:ascii="Times New Roman" w:hAnsi="Times New Roman"/>
                <w:szCs w:val="20"/>
              </w:rPr>
              <w:t>pastatų</w:t>
            </w:r>
            <w:proofErr w:type="spellEnd"/>
            <w:r w:rsidRPr="00EC062C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C062C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EC062C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EC062C">
              <w:rPr>
                <w:rFonts w:ascii="Times New Roman" w:hAnsi="Times New Roman"/>
                <w:szCs w:val="20"/>
              </w:rPr>
              <w:t>išlaidos</w:t>
            </w:r>
            <w:proofErr w:type="spellEnd"/>
          </w:p>
        </w:tc>
        <w:tc>
          <w:tcPr>
            <w:tcW w:w="240" w:type="dxa"/>
            <w:tcBorders>
              <w:left w:val="nil"/>
            </w:tcBorders>
          </w:tcPr>
          <w:p w:rsidR="00EC062C" w:rsidRPr="00EC062C" w:rsidRDefault="00EC062C" w:rsidP="00A6160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EC062C" w:rsidRPr="00EC062C" w:rsidRDefault="00EC062C" w:rsidP="00A6160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EC062C">
              <w:rPr>
                <w:rFonts w:ascii="Times New Roman" w:hAnsi="Times New Roman"/>
                <w:szCs w:val="20"/>
              </w:rPr>
              <w:t>33 880,00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EC062C" w:rsidRPr="00EC062C" w:rsidRDefault="00EC062C" w:rsidP="00A61602">
            <w:pPr>
              <w:rPr>
                <w:rFonts w:ascii="Times New Roman" w:hAnsi="Times New Roman"/>
                <w:szCs w:val="20"/>
              </w:rPr>
            </w:pPr>
            <w:r w:rsidRPr="00EC062C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  <w:tr w:rsidR="001B1B02" w:rsidRPr="00712A91" w:rsidTr="00CC2034">
        <w:trPr>
          <w:trHeight w:val="138"/>
        </w:trPr>
        <w:tc>
          <w:tcPr>
            <w:tcW w:w="4532" w:type="dxa"/>
            <w:gridSpan w:val="3"/>
            <w:tcBorders>
              <w:right w:val="nil"/>
            </w:tcBorders>
          </w:tcPr>
          <w:p w:rsidR="001B1B02" w:rsidRPr="00EC062C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EC062C">
              <w:rPr>
                <w:rFonts w:ascii="Times New Roman" w:eastAsia="Times New Roman" w:hAnsi="Times New Roman"/>
                <w:i/>
                <w:szCs w:val="20"/>
                <w:lang w:val="lt-LT"/>
              </w:rPr>
              <w:t>32  Įstaigos pajamų lėšos - atsitiktinės paslaugos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EC062C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EC062C" w:rsidRDefault="00CC2034" w:rsidP="00A61602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 w:rsidRPr="00EC062C">
              <w:rPr>
                <w:rFonts w:ascii="Times New Roman" w:hAnsi="Times New Roman"/>
                <w:b/>
                <w:szCs w:val="20"/>
                <w:lang w:val="lt-LT"/>
              </w:rPr>
              <w:t>1 693,47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Pr="00EC062C" w:rsidRDefault="001B1B02" w:rsidP="00A616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1B1B02" w:rsidRPr="00712A91" w:rsidTr="00CC2034">
        <w:trPr>
          <w:trHeight w:val="92"/>
        </w:trPr>
        <w:tc>
          <w:tcPr>
            <w:tcW w:w="567" w:type="dxa"/>
            <w:tcBorders>
              <w:right w:val="nil"/>
            </w:tcBorders>
          </w:tcPr>
          <w:p w:rsidR="001B1B02" w:rsidRPr="00712A91" w:rsidRDefault="001B1B02" w:rsidP="00A61602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3965" w:type="dxa"/>
            <w:gridSpan w:val="2"/>
            <w:tcBorders>
              <w:left w:val="nil"/>
              <w:right w:val="nil"/>
            </w:tcBorders>
          </w:tcPr>
          <w:p w:rsidR="001B1B02" w:rsidRPr="00EC062C" w:rsidRDefault="00CC2034" w:rsidP="00CC2034">
            <w:pPr>
              <w:pStyle w:val="Pagrindinistekstas"/>
              <w:rPr>
                <w:rStyle w:val="Emfaz"/>
                <w:rFonts w:ascii="Times New Roman" w:hAnsi="Times New Roman"/>
                <w:i w:val="0"/>
              </w:rPr>
            </w:pPr>
            <w:r w:rsidRPr="00EC062C">
              <w:rPr>
                <w:rStyle w:val="Emfaz"/>
                <w:rFonts w:ascii="Times New Roman" w:hAnsi="Times New Roman"/>
                <w:i w:val="0"/>
              </w:rPr>
              <w:t>3.1.1.5.1.1 </w:t>
            </w:r>
            <w:proofErr w:type="spellStart"/>
            <w:r w:rsidRPr="00EC062C">
              <w:rPr>
                <w:rStyle w:val="Emfaz"/>
                <w:rFonts w:ascii="Times New Roman" w:hAnsi="Times New Roman"/>
                <w:i w:val="0"/>
              </w:rPr>
              <w:t>Kitas</w:t>
            </w:r>
            <w:proofErr w:type="spellEnd"/>
            <w:r w:rsidRPr="00EC062C">
              <w:rPr>
                <w:rStyle w:val="Emfaz"/>
                <w:rFonts w:ascii="Times New Roman" w:hAnsi="Times New Roman"/>
                <w:i w:val="0"/>
              </w:rPr>
              <w:t xml:space="preserve"> </w:t>
            </w:r>
            <w:proofErr w:type="spellStart"/>
            <w:r w:rsidRPr="00EC062C">
              <w:rPr>
                <w:rStyle w:val="Emfaz"/>
                <w:rFonts w:ascii="Times New Roman" w:hAnsi="Times New Roman"/>
                <w:i w:val="0"/>
              </w:rPr>
              <w:t>ilgalaikis</w:t>
            </w:r>
            <w:proofErr w:type="spellEnd"/>
            <w:r w:rsidRPr="00EC062C">
              <w:rPr>
                <w:rStyle w:val="Emfaz"/>
                <w:rFonts w:ascii="Times New Roman" w:hAnsi="Times New Roman"/>
                <w:i w:val="0"/>
              </w:rPr>
              <w:t xml:space="preserve"> </w:t>
            </w:r>
            <w:proofErr w:type="spellStart"/>
            <w:r w:rsidRPr="00EC062C">
              <w:rPr>
                <w:rStyle w:val="Emfaz"/>
                <w:rFonts w:ascii="Times New Roman" w:hAnsi="Times New Roman"/>
                <w:i w:val="0"/>
              </w:rPr>
              <w:t>materialus</w:t>
            </w:r>
            <w:proofErr w:type="spellEnd"/>
            <w:r w:rsidRPr="00EC062C">
              <w:rPr>
                <w:rStyle w:val="Emfaz"/>
                <w:rFonts w:ascii="Times New Roman" w:hAnsi="Times New Roman"/>
                <w:i w:val="0"/>
              </w:rPr>
              <w:t xml:space="preserve"> </w:t>
            </w:r>
            <w:proofErr w:type="spellStart"/>
            <w:r w:rsidRPr="00EC062C">
              <w:rPr>
                <w:rStyle w:val="Emfaz"/>
                <w:rFonts w:ascii="Times New Roman" w:hAnsi="Times New Roman"/>
                <w:i w:val="0"/>
              </w:rPr>
              <w:t>turtas</w:t>
            </w:r>
            <w:proofErr w:type="spellEnd"/>
            <w:r w:rsidRPr="00EC062C">
              <w:rPr>
                <w:rStyle w:val="Emfaz"/>
                <w:rFonts w:ascii="Times New Roman" w:hAnsi="Times New Roman"/>
                <w:i w:val="0"/>
              </w:rPr>
              <w:t>.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7D473C" w:rsidRDefault="00EC062C" w:rsidP="00A616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1 486,17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Pr="00712A91" w:rsidRDefault="001B1B02" w:rsidP="00A61602">
            <w:pPr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EC062C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1B1B02" w:rsidRPr="00712A91" w:rsidTr="00CC2034">
        <w:trPr>
          <w:trHeight w:val="92"/>
        </w:trPr>
        <w:tc>
          <w:tcPr>
            <w:tcW w:w="567" w:type="dxa"/>
            <w:tcBorders>
              <w:right w:val="nil"/>
            </w:tcBorders>
          </w:tcPr>
          <w:p w:rsidR="001B1B02" w:rsidRPr="00712A91" w:rsidRDefault="001B1B02" w:rsidP="001B1B02">
            <w:pPr>
              <w:widowControl w:val="0"/>
              <w:jc w:val="both"/>
            </w:pPr>
          </w:p>
        </w:tc>
        <w:tc>
          <w:tcPr>
            <w:tcW w:w="3965" w:type="dxa"/>
            <w:gridSpan w:val="2"/>
            <w:tcBorders>
              <w:left w:val="nil"/>
              <w:right w:val="nil"/>
            </w:tcBorders>
          </w:tcPr>
          <w:p w:rsidR="001B1B02" w:rsidRPr="00712A91" w:rsidRDefault="001B1B02" w:rsidP="001B1B02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1B1B02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7D473C" w:rsidRDefault="00EC062C" w:rsidP="001B1B02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Default="001B1B02" w:rsidP="001B1B02">
            <w:r w:rsidRPr="00246C3A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EC062C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246C3A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1B1B02" w:rsidRPr="00712A91" w:rsidTr="00CC2034">
        <w:trPr>
          <w:trHeight w:val="92"/>
        </w:trPr>
        <w:tc>
          <w:tcPr>
            <w:tcW w:w="567" w:type="dxa"/>
            <w:tcBorders>
              <w:right w:val="nil"/>
            </w:tcBorders>
          </w:tcPr>
          <w:p w:rsidR="001B1B02" w:rsidRPr="00712A91" w:rsidRDefault="001B1B02" w:rsidP="001B1B02">
            <w:pPr>
              <w:widowControl w:val="0"/>
              <w:jc w:val="both"/>
            </w:pPr>
          </w:p>
        </w:tc>
        <w:tc>
          <w:tcPr>
            <w:tcW w:w="3965" w:type="dxa"/>
            <w:gridSpan w:val="2"/>
            <w:tcBorders>
              <w:left w:val="nil"/>
              <w:right w:val="nil"/>
            </w:tcBorders>
          </w:tcPr>
          <w:p w:rsidR="001B1B02" w:rsidRPr="00712A91" w:rsidRDefault="001B1B02" w:rsidP="001B1B02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40" w:type="dxa"/>
            <w:tcBorders>
              <w:left w:val="nil"/>
            </w:tcBorders>
          </w:tcPr>
          <w:p w:rsidR="001B1B02" w:rsidRPr="00712A91" w:rsidRDefault="001B1B02" w:rsidP="001B1B02">
            <w:pPr>
              <w:widowControl w:val="0"/>
              <w:jc w:val="right"/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7D473C" w:rsidRDefault="00EC062C" w:rsidP="001B1B02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206,70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Default="001B1B02" w:rsidP="001B1B02">
            <w:r w:rsidRPr="00246C3A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EC062C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246C3A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1B1B02" w:rsidRPr="00FD0362" w:rsidTr="00CC2034">
        <w:trPr>
          <w:trHeight w:val="108"/>
        </w:trPr>
        <w:tc>
          <w:tcPr>
            <w:tcW w:w="4176" w:type="dxa"/>
            <w:gridSpan w:val="2"/>
            <w:tcBorders>
              <w:right w:val="nil"/>
            </w:tcBorders>
          </w:tcPr>
          <w:p w:rsidR="001B1B02" w:rsidRPr="001B1B02" w:rsidRDefault="001B1B02" w:rsidP="00A6160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1B1B0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 Savivaldybės biudžeto lėšos</w:t>
            </w:r>
          </w:p>
        </w:tc>
        <w:tc>
          <w:tcPr>
            <w:tcW w:w="596" w:type="dxa"/>
            <w:gridSpan w:val="2"/>
            <w:tcBorders>
              <w:left w:val="nil"/>
            </w:tcBorders>
          </w:tcPr>
          <w:p w:rsidR="001B1B02" w:rsidRPr="001B1B02" w:rsidRDefault="001B1B02" w:rsidP="00A61602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1B1B02" w:rsidRDefault="001B1B02" w:rsidP="00A61602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Pr="001B1B02" w:rsidRDefault="001B1B02" w:rsidP="00A616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1B1B02" w:rsidRPr="00FD0362" w:rsidTr="00CC2034">
        <w:trPr>
          <w:trHeight w:val="121"/>
        </w:trPr>
        <w:tc>
          <w:tcPr>
            <w:tcW w:w="567" w:type="dxa"/>
            <w:tcBorders>
              <w:right w:val="nil"/>
            </w:tcBorders>
          </w:tcPr>
          <w:p w:rsidR="001B1B02" w:rsidRPr="001B1B02" w:rsidRDefault="001B1B02" w:rsidP="001B1B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609" w:type="dxa"/>
            <w:tcBorders>
              <w:left w:val="nil"/>
              <w:right w:val="nil"/>
            </w:tcBorders>
          </w:tcPr>
          <w:p w:rsidR="001B1B02" w:rsidRPr="001B1B02" w:rsidRDefault="00CC2034" w:rsidP="001B1B0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596" w:type="dxa"/>
            <w:gridSpan w:val="2"/>
            <w:tcBorders>
              <w:left w:val="nil"/>
            </w:tcBorders>
          </w:tcPr>
          <w:p w:rsidR="001B1B02" w:rsidRPr="001B1B02" w:rsidRDefault="001B1B02" w:rsidP="001B1B0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1B1B02" w:rsidRPr="001B1B02" w:rsidRDefault="00CC2034" w:rsidP="001B1B0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110,27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B1B02" w:rsidRPr="001B1B02" w:rsidRDefault="001B1B02" w:rsidP="001B1B02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1B1B0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EC062C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1B1B02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</w:tbl>
    <w:p w:rsidR="004B7965" w:rsidRDefault="004B7965" w:rsidP="004B7965">
      <w:pPr>
        <w:widowControl w:val="0"/>
        <w:rPr>
          <w:szCs w:val="24"/>
        </w:rPr>
      </w:pPr>
    </w:p>
    <w:p w:rsidR="0055795E" w:rsidRPr="00F67EA0" w:rsidRDefault="0055795E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F67EA0" w:rsidRDefault="004B7965" w:rsidP="004B7965">
      <w:pPr>
        <w:spacing w:after="160" w:line="259" w:lineRule="auto"/>
        <w:rPr>
          <w:szCs w:val="24"/>
        </w:rPr>
      </w:pPr>
    </w:p>
    <w:p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:rsidTr="008C4365">
        <w:tc>
          <w:tcPr>
            <w:tcW w:w="5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674FE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647,15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FD036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5" w:name="part_b8dccfddba6c48bc92f7aca1dc713053"/>
      <w:bookmarkStart w:id="6" w:name="part_9868e24a252040a5a71e5a2ef4172ecb"/>
      <w:bookmarkStart w:id="7" w:name="part_e41f6b4d08024b96881b55fcb6ba606d"/>
      <w:bookmarkEnd w:id="5"/>
      <w:bookmarkEnd w:id="6"/>
      <w:bookmarkEnd w:id="7"/>
      <w:r w:rsidRPr="00F67EA0">
        <w:rPr>
          <w:szCs w:val="24"/>
        </w:rPr>
        <w:t>Informacija apie kitus svarbius įvykius ir aplinkybes, kurie galėtų paveikti įstaigos veiklą.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67EA0" w:rsidTr="00712A91">
        <w:tc>
          <w:tcPr>
            <w:tcW w:w="6861" w:type="dxa"/>
          </w:tcPr>
          <w:p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7" w:type="dxa"/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712A91" w:rsidRPr="00F67EA0" w:rsidTr="00712A91">
        <w:tc>
          <w:tcPr>
            <w:tcW w:w="6861" w:type="dxa"/>
          </w:tcPr>
          <w:p w:rsidR="00712A91" w:rsidRPr="00E075F2" w:rsidRDefault="00712A91" w:rsidP="00712A9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E075F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767" w:type="dxa"/>
          </w:tcPr>
          <w:p w:rsidR="00712A91" w:rsidRPr="00F67EA0" w:rsidRDefault="00674FE8" w:rsidP="00712A9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392,40</w:t>
            </w:r>
          </w:p>
        </w:tc>
      </w:tr>
    </w:tbl>
    <w:p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8B195B">
        <w:rPr>
          <w:i/>
          <w:iCs/>
          <w:szCs w:val="24"/>
          <w:lang w:eastAsia="lt-LT"/>
        </w:rPr>
        <w:t>2</w:t>
      </w:r>
      <w:r w:rsidR="007D473C">
        <w:rPr>
          <w:i/>
          <w:iCs/>
          <w:szCs w:val="24"/>
          <w:lang w:eastAsia="lt-LT"/>
        </w:rPr>
        <w:t>6</w:t>
      </w:r>
      <w:r w:rsidRPr="00F67EA0">
        <w:rPr>
          <w:i/>
          <w:iCs/>
          <w:szCs w:val="24"/>
          <w:lang w:eastAsia="lt-LT"/>
        </w:rPr>
        <w:t> m. </w:t>
      </w:r>
      <w:r w:rsidR="00674FE8">
        <w:rPr>
          <w:i/>
          <w:iCs/>
          <w:szCs w:val="24"/>
          <w:lang w:eastAsia="lt-LT"/>
        </w:rPr>
        <w:t>birželio 30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d. duomenis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8B195B" w:rsidRPr="008B195B" w:rsidRDefault="008B195B" w:rsidP="008B195B">
      <w:pPr>
        <w:pStyle w:val="Pagrindinistekstas"/>
        <w:tabs>
          <w:tab w:val="left" w:pos="7183"/>
        </w:tabs>
        <w:ind w:left="102"/>
        <w:jc w:val="both"/>
        <w:rPr>
          <w:u w:val="single"/>
        </w:rPr>
      </w:pPr>
      <w:r>
        <w:t xml:space="preserve">Direktorė                                                                     </w:t>
      </w:r>
      <w:r w:rsidR="0041763B" w:rsidRPr="00F67EA0">
        <w:rPr>
          <w:caps/>
          <w:lang w:eastAsia="lt-LT"/>
        </w:rPr>
        <w:t>_____________</w:t>
      </w:r>
      <w:r w:rsidR="0041763B" w:rsidRPr="00F67EA0">
        <w:rPr>
          <w:caps/>
          <w:lang w:eastAsia="lt-LT"/>
        </w:rPr>
        <w:tab/>
      </w:r>
      <w:r w:rsidR="00F545D7">
        <w:rPr>
          <w:caps/>
          <w:lang w:eastAsia="lt-LT"/>
        </w:rPr>
        <w:t xml:space="preserve">     </w:t>
      </w:r>
      <w:r w:rsidR="000352AF" w:rsidRPr="000352AF">
        <w:rPr>
          <w:u w:val="single"/>
        </w:rPr>
        <w:t>Sigita Malinauskienė</w:t>
      </w:r>
      <w:r w:rsidR="000352AF" w:rsidRPr="00811112">
        <w:t xml:space="preserve">                                                                                                 </w:t>
      </w:r>
    </w:p>
    <w:p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Pr="00F67EA0" w:rsidRDefault="009972FA" w:rsidP="008B195B">
      <w:pPr>
        <w:tabs>
          <w:tab w:val="left" w:pos="540"/>
          <w:tab w:val="left" w:pos="851"/>
        </w:tabs>
        <w:ind w:left="567"/>
        <w:jc w:val="center"/>
        <w:rPr>
          <w:b/>
          <w:caps/>
          <w:szCs w:val="24"/>
          <w:lang w:eastAsia="lt-LT"/>
        </w:rPr>
      </w:pPr>
    </w:p>
    <w:p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 w:rsidP="004801C1">
      <w:pPr>
        <w:tabs>
          <w:tab w:val="left" w:pos="540"/>
          <w:tab w:val="left" w:pos="851"/>
        </w:tabs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8B195B" w:rsidRDefault="008B195B" w:rsidP="008B195B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9972FA" w:rsidRPr="008B1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98B" w:rsidRDefault="007E098B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7E098B" w:rsidRDefault="007E098B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98B" w:rsidRDefault="007E098B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7E098B" w:rsidRDefault="007E098B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D76C6"/>
    <w:multiLevelType w:val="hybridMultilevel"/>
    <w:tmpl w:val="A8624EC6"/>
    <w:lvl w:ilvl="0" w:tplc="E27681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1549"/>
    <w:rsid w:val="000352AF"/>
    <w:rsid w:val="0005368D"/>
    <w:rsid w:val="0008102D"/>
    <w:rsid w:val="0009068B"/>
    <w:rsid w:val="000B42DD"/>
    <w:rsid w:val="000E6FE5"/>
    <w:rsid w:val="001069B4"/>
    <w:rsid w:val="001100ED"/>
    <w:rsid w:val="0011252D"/>
    <w:rsid w:val="00141560"/>
    <w:rsid w:val="001824C4"/>
    <w:rsid w:val="00193650"/>
    <w:rsid w:val="001B1B02"/>
    <w:rsid w:val="001B2786"/>
    <w:rsid w:val="001C66A1"/>
    <w:rsid w:val="001E262B"/>
    <w:rsid w:val="0028535A"/>
    <w:rsid w:val="002A599F"/>
    <w:rsid w:val="002F127A"/>
    <w:rsid w:val="0030254C"/>
    <w:rsid w:val="00303668"/>
    <w:rsid w:val="00323B61"/>
    <w:rsid w:val="00375A08"/>
    <w:rsid w:val="003C507C"/>
    <w:rsid w:val="003C545A"/>
    <w:rsid w:val="003D3353"/>
    <w:rsid w:val="003E086F"/>
    <w:rsid w:val="00410F9B"/>
    <w:rsid w:val="0041763B"/>
    <w:rsid w:val="00420ACD"/>
    <w:rsid w:val="004801C1"/>
    <w:rsid w:val="00485279"/>
    <w:rsid w:val="004B7965"/>
    <w:rsid w:val="004D2C1E"/>
    <w:rsid w:val="004E29EB"/>
    <w:rsid w:val="004F511D"/>
    <w:rsid w:val="004F5669"/>
    <w:rsid w:val="00547CEA"/>
    <w:rsid w:val="00552ABE"/>
    <w:rsid w:val="0055758E"/>
    <w:rsid w:val="0055795E"/>
    <w:rsid w:val="005A2B1F"/>
    <w:rsid w:val="005B1487"/>
    <w:rsid w:val="00607D9D"/>
    <w:rsid w:val="00611D4D"/>
    <w:rsid w:val="00661ADD"/>
    <w:rsid w:val="00674FE8"/>
    <w:rsid w:val="0068585F"/>
    <w:rsid w:val="006B228C"/>
    <w:rsid w:val="006B2932"/>
    <w:rsid w:val="00712A91"/>
    <w:rsid w:val="00716DD0"/>
    <w:rsid w:val="00731655"/>
    <w:rsid w:val="00750865"/>
    <w:rsid w:val="00772B1B"/>
    <w:rsid w:val="00777DA4"/>
    <w:rsid w:val="00786770"/>
    <w:rsid w:val="007B1E18"/>
    <w:rsid w:val="007B6DCC"/>
    <w:rsid w:val="007D473C"/>
    <w:rsid w:val="007E098B"/>
    <w:rsid w:val="00814B80"/>
    <w:rsid w:val="00831FAE"/>
    <w:rsid w:val="00847ED9"/>
    <w:rsid w:val="00897543"/>
    <w:rsid w:val="008A34CF"/>
    <w:rsid w:val="008B195B"/>
    <w:rsid w:val="008D0018"/>
    <w:rsid w:val="008F5E0B"/>
    <w:rsid w:val="00904B58"/>
    <w:rsid w:val="009079E4"/>
    <w:rsid w:val="00912145"/>
    <w:rsid w:val="009168D7"/>
    <w:rsid w:val="00921AD7"/>
    <w:rsid w:val="0093799F"/>
    <w:rsid w:val="00937C94"/>
    <w:rsid w:val="00971A8D"/>
    <w:rsid w:val="009972FA"/>
    <w:rsid w:val="009D4092"/>
    <w:rsid w:val="00A36F71"/>
    <w:rsid w:val="00A42558"/>
    <w:rsid w:val="00A73FD6"/>
    <w:rsid w:val="00A8539B"/>
    <w:rsid w:val="00A92C2D"/>
    <w:rsid w:val="00AA0E77"/>
    <w:rsid w:val="00AC1DD7"/>
    <w:rsid w:val="00B13272"/>
    <w:rsid w:val="00B27964"/>
    <w:rsid w:val="00B34E4C"/>
    <w:rsid w:val="00B57B9C"/>
    <w:rsid w:val="00B85988"/>
    <w:rsid w:val="00BD1245"/>
    <w:rsid w:val="00C22EB4"/>
    <w:rsid w:val="00C27508"/>
    <w:rsid w:val="00C4239D"/>
    <w:rsid w:val="00CC2034"/>
    <w:rsid w:val="00CC3E87"/>
    <w:rsid w:val="00CE725E"/>
    <w:rsid w:val="00CF5AAC"/>
    <w:rsid w:val="00D1435A"/>
    <w:rsid w:val="00D31E54"/>
    <w:rsid w:val="00D4015C"/>
    <w:rsid w:val="00D563A2"/>
    <w:rsid w:val="00D604C6"/>
    <w:rsid w:val="00D813B9"/>
    <w:rsid w:val="00D861EF"/>
    <w:rsid w:val="00D86B44"/>
    <w:rsid w:val="00DB67F6"/>
    <w:rsid w:val="00DC56DF"/>
    <w:rsid w:val="00DD394C"/>
    <w:rsid w:val="00DE5528"/>
    <w:rsid w:val="00DF304E"/>
    <w:rsid w:val="00DF3CA0"/>
    <w:rsid w:val="00E04681"/>
    <w:rsid w:val="00E0549A"/>
    <w:rsid w:val="00E62BFA"/>
    <w:rsid w:val="00E713F4"/>
    <w:rsid w:val="00E769C6"/>
    <w:rsid w:val="00E94036"/>
    <w:rsid w:val="00E955B9"/>
    <w:rsid w:val="00EA65C8"/>
    <w:rsid w:val="00EC062C"/>
    <w:rsid w:val="00F20477"/>
    <w:rsid w:val="00F26BD8"/>
    <w:rsid w:val="00F545D7"/>
    <w:rsid w:val="00F67EA0"/>
    <w:rsid w:val="00F95E48"/>
    <w:rsid w:val="00FA50A7"/>
    <w:rsid w:val="00FA5CDC"/>
    <w:rsid w:val="00FB1961"/>
    <w:rsid w:val="00FB707E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F2E547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1"/>
    <w:qFormat/>
    <w:rsid w:val="008B195B"/>
    <w:pPr>
      <w:widowControl w:val="0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B195B"/>
    <w:rPr>
      <w:szCs w:val="24"/>
    </w:rPr>
  </w:style>
  <w:style w:type="character" w:styleId="Emfaz">
    <w:name w:val="Emphasis"/>
    <w:basedOn w:val="Numatytasispastraiposriftas"/>
    <w:uiPriority w:val="20"/>
    <w:qFormat/>
    <w:rsid w:val="00CC20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C54D4-AD7E-48B2-8570-6A810482A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4075</Words>
  <Characters>2324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6387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2025-04-14T12:02:00Z</dcterms:created>
  <dc:creator>du</dc:creator>
  <cp:lastModifiedBy>PC31</cp:lastModifiedBy>
  <cp:lastPrinted>2017-01-09T14:11:00Z</cp:lastPrinted>
  <dcterms:modified xsi:type="dcterms:W3CDTF">2026-07-13T10:09:00Z</dcterms:modified>
  <cp:revision>17</cp:revision>
</cp:coreProperties>
</file>